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5B5" w:rsidRPr="00AA55B5" w:rsidRDefault="00AA55B5" w:rsidP="00AA55B5">
      <w:pPr>
        <w:spacing w:before="100" w:beforeAutospacing="1" w:after="100" w:afterAutospacing="1" w:line="240" w:lineRule="auto"/>
        <w:jc w:val="center"/>
        <w:outlineLvl w:val="2"/>
        <w:rPr>
          <w:rFonts w:ascii="Algerian" w:eastAsia="Times New Roman" w:hAnsi="Algerian"/>
          <w:b/>
          <w:bCs/>
          <w:color w:val="C00000"/>
          <w:sz w:val="32"/>
          <w:szCs w:val="32"/>
          <w:u w:val="single"/>
          <w:lang w:val="en-IN" w:eastAsia="en-IN"/>
        </w:rPr>
      </w:pPr>
      <w:r w:rsidRPr="00AA55B5">
        <w:rPr>
          <w:rFonts w:ascii="Algerian" w:eastAsia="Times New Roman" w:hAnsi="Algerian"/>
          <w:b/>
          <w:bCs/>
          <w:color w:val="C00000"/>
          <w:sz w:val="32"/>
          <w:szCs w:val="32"/>
          <w:u w:val="single"/>
          <w:lang w:val="en-IN" w:eastAsia="en-IN"/>
        </w:rPr>
        <w:t>Report on World Drugs Day Awareness Programme</w:t>
      </w:r>
    </w:p>
    <w:p w:rsidR="00AA55B5" w:rsidRPr="00AA55B5" w:rsidRDefault="00AA55B5" w:rsidP="00AA55B5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AA55B5">
        <w:rPr>
          <w:rFonts w:ascii="Times New Roman" w:eastAsia="Times New Roman" w:hAnsi="Times New Roman"/>
          <w:b/>
          <w:bCs/>
          <w:sz w:val="24"/>
          <w:szCs w:val="24"/>
          <w:lang w:val="en-IN" w:eastAsia="en-IN"/>
        </w:rPr>
        <w:t>Date:</w:t>
      </w:r>
      <w:r w:rsidRPr="00AA55B5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26th June 2024</w:t>
      </w:r>
      <w:r w:rsidRPr="00AA55B5">
        <w:rPr>
          <w:rFonts w:ascii="Times New Roman" w:eastAsia="Times New Roman" w:hAnsi="Times New Roman"/>
          <w:sz w:val="24"/>
          <w:szCs w:val="24"/>
          <w:lang w:val="en-IN" w:eastAsia="en-IN"/>
        </w:rPr>
        <w:br/>
      </w:r>
      <w:r w:rsidRPr="00AA55B5">
        <w:rPr>
          <w:rFonts w:ascii="Times New Roman" w:eastAsia="Times New Roman" w:hAnsi="Times New Roman"/>
          <w:b/>
          <w:bCs/>
          <w:sz w:val="24"/>
          <w:szCs w:val="24"/>
          <w:lang w:val="en-IN" w:eastAsia="en-IN"/>
        </w:rPr>
        <w:t>Venue:</w:t>
      </w:r>
      <w:r w:rsidRPr="00AA55B5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Seminar Hall, GDC Gummalakshmipuram</w:t>
      </w:r>
      <w:r w:rsidRPr="00AA55B5">
        <w:rPr>
          <w:rFonts w:ascii="Times New Roman" w:eastAsia="Times New Roman" w:hAnsi="Times New Roman"/>
          <w:sz w:val="24"/>
          <w:szCs w:val="24"/>
          <w:lang w:val="en-IN" w:eastAsia="en-IN"/>
        </w:rPr>
        <w:br/>
      </w:r>
      <w:r w:rsidRPr="00AA55B5">
        <w:rPr>
          <w:rFonts w:ascii="Times New Roman" w:eastAsia="Times New Roman" w:hAnsi="Times New Roman"/>
          <w:b/>
          <w:bCs/>
          <w:sz w:val="24"/>
          <w:szCs w:val="24"/>
          <w:lang w:val="en-IN" w:eastAsia="en-IN"/>
        </w:rPr>
        <w:t>Organized by:</w:t>
      </w:r>
      <w:r w:rsidRPr="00AA55B5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Department of Chemistry</w:t>
      </w:r>
      <w:r w:rsidRPr="00AA55B5">
        <w:rPr>
          <w:rFonts w:ascii="Times New Roman" w:eastAsia="Times New Roman" w:hAnsi="Times New Roman"/>
          <w:sz w:val="24"/>
          <w:szCs w:val="24"/>
          <w:lang w:val="en-IN" w:eastAsia="en-IN"/>
        </w:rPr>
        <w:br/>
      </w:r>
      <w:r w:rsidRPr="00AA55B5">
        <w:rPr>
          <w:rFonts w:ascii="Times New Roman" w:eastAsia="Times New Roman" w:hAnsi="Times New Roman"/>
          <w:b/>
          <w:bCs/>
          <w:sz w:val="24"/>
          <w:szCs w:val="24"/>
          <w:lang w:val="en-IN" w:eastAsia="en-IN"/>
        </w:rPr>
        <w:t>Guest of the Event:</w:t>
      </w:r>
      <w:r w:rsidRPr="00AA55B5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Sub-Inspector, GL Puram Police Station</w:t>
      </w:r>
      <w:r w:rsidRPr="00AA55B5">
        <w:rPr>
          <w:rFonts w:ascii="Times New Roman" w:eastAsia="Times New Roman" w:hAnsi="Times New Roman"/>
          <w:sz w:val="24"/>
          <w:szCs w:val="24"/>
          <w:lang w:val="en-IN" w:eastAsia="en-IN"/>
        </w:rPr>
        <w:br/>
      </w:r>
      <w:r w:rsidRPr="00AA55B5">
        <w:rPr>
          <w:rFonts w:ascii="Times New Roman" w:eastAsia="Times New Roman" w:hAnsi="Times New Roman"/>
          <w:b/>
          <w:bCs/>
          <w:sz w:val="24"/>
          <w:szCs w:val="24"/>
          <w:lang w:val="en-IN" w:eastAsia="en-IN"/>
        </w:rPr>
        <w:t>Theme:</w:t>
      </w:r>
      <w:r w:rsidRPr="00AA55B5">
        <w:rPr>
          <w:rFonts w:ascii="Times New Roman" w:eastAsia="Times New Roman" w:hAnsi="Times New Roman"/>
          <w:i/>
          <w:iCs/>
          <w:sz w:val="24"/>
          <w:szCs w:val="24"/>
          <w:lang w:val="en-IN" w:eastAsia="en-IN"/>
        </w:rPr>
        <w:t>"People First: Stop Stigma and Discrimination, Strengthen Prevention"</w:t>
      </w:r>
    </w:p>
    <w:p w:rsidR="00AA55B5" w:rsidRPr="00AA55B5" w:rsidRDefault="00AA55B5" w:rsidP="00AA55B5">
      <w:pPr>
        <w:jc w:val="both"/>
        <w:rPr>
          <w:rFonts w:ascii="Times New Roman" w:hAnsi="Times New Roman"/>
          <w:noProof/>
          <w:sz w:val="24"/>
          <w:szCs w:val="24"/>
          <w:lang w:val="en-IN"/>
        </w:rPr>
      </w:pPr>
      <w:r w:rsidRPr="00AA55B5">
        <w:rPr>
          <w:rFonts w:ascii="Times New Roman" w:hAnsi="Times New Roman"/>
          <w:sz w:val="24"/>
          <w:szCs w:val="24"/>
        </w:rPr>
        <w:t xml:space="preserve">On the occasion of the </w:t>
      </w:r>
      <w:r w:rsidRPr="00AA55B5">
        <w:rPr>
          <w:rStyle w:val="Strong"/>
          <w:rFonts w:ascii="Times New Roman" w:hAnsi="Times New Roman"/>
          <w:sz w:val="24"/>
          <w:szCs w:val="24"/>
        </w:rPr>
        <w:t>International Day Against Drug Abuse and Illicit Trafficking</w:t>
      </w:r>
      <w:r w:rsidRPr="00AA55B5">
        <w:rPr>
          <w:rFonts w:ascii="Times New Roman" w:hAnsi="Times New Roman"/>
          <w:sz w:val="24"/>
          <w:szCs w:val="24"/>
        </w:rPr>
        <w:t xml:space="preserve">, the </w:t>
      </w:r>
      <w:r w:rsidRPr="00AA55B5">
        <w:rPr>
          <w:rStyle w:val="Strong"/>
          <w:rFonts w:ascii="Times New Roman" w:hAnsi="Times New Roman"/>
          <w:sz w:val="24"/>
          <w:szCs w:val="24"/>
        </w:rPr>
        <w:t>Department of Chemistry</w:t>
      </w:r>
      <w:r w:rsidRPr="00AA55B5">
        <w:rPr>
          <w:rFonts w:ascii="Times New Roman" w:hAnsi="Times New Roman"/>
          <w:sz w:val="24"/>
          <w:szCs w:val="24"/>
        </w:rPr>
        <w:t xml:space="preserve"> of </w:t>
      </w:r>
      <w:r w:rsidRPr="00AA55B5">
        <w:rPr>
          <w:rStyle w:val="Strong"/>
          <w:rFonts w:ascii="Times New Roman" w:hAnsi="Times New Roman"/>
          <w:sz w:val="24"/>
          <w:szCs w:val="24"/>
        </w:rPr>
        <w:t>Government Degree College, Gummalakshmipuram</w:t>
      </w:r>
      <w:r w:rsidRPr="00AA55B5">
        <w:rPr>
          <w:rFonts w:ascii="Times New Roman" w:hAnsi="Times New Roman"/>
          <w:sz w:val="24"/>
          <w:szCs w:val="24"/>
        </w:rPr>
        <w:t xml:space="preserve">, organized an </w:t>
      </w:r>
      <w:r w:rsidRPr="00AA55B5">
        <w:rPr>
          <w:rStyle w:val="Strong"/>
          <w:rFonts w:ascii="Times New Roman" w:hAnsi="Times New Roman"/>
          <w:sz w:val="24"/>
          <w:szCs w:val="24"/>
        </w:rPr>
        <w:t>awareness programme</w:t>
      </w:r>
      <w:r w:rsidRPr="00AA55B5">
        <w:rPr>
          <w:rFonts w:ascii="Times New Roman" w:hAnsi="Times New Roman"/>
          <w:sz w:val="24"/>
          <w:szCs w:val="24"/>
        </w:rPr>
        <w:t xml:space="preserve"> on </w:t>
      </w:r>
      <w:r w:rsidRPr="00AA55B5">
        <w:rPr>
          <w:rStyle w:val="Strong"/>
          <w:rFonts w:ascii="Times New Roman" w:hAnsi="Times New Roman"/>
          <w:sz w:val="24"/>
          <w:szCs w:val="24"/>
        </w:rPr>
        <w:t>26th June 2024</w:t>
      </w:r>
      <w:r w:rsidRPr="00AA55B5">
        <w:rPr>
          <w:rFonts w:ascii="Times New Roman" w:hAnsi="Times New Roman"/>
          <w:sz w:val="24"/>
          <w:szCs w:val="24"/>
        </w:rPr>
        <w:t xml:space="preserve">. The event took place in the </w:t>
      </w:r>
      <w:r w:rsidRPr="00AA55B5">
        <w:rPr>
          <w:rStyle w:val="Strong"/>
          <w:rFonts w:ascii="Times New Roman" w:hAnsi="Times New Roman"/>
          <w:sz w:val="24"/>
          <w:szCs w:val="24"/>
        </w:rPr>
        <w:t>Seminar Hall</w:t>
      </w:r>
      <w:r w:rsidRPr="00AA55B5">
        <w:rPr>
          <w:rFonts w:ascii="Times New Roman" w:hAnsi="Times New Roman"/>
          <w:sz w:val="24"/>
          <w:szCs w:val="24"/>
        </w:rPr>
        <w:t xml:space="preserve"> of the college and was conducted in alignment with the United Nations' global theme:</w:t>
      </w:r>
      <w:r w:rsidRPr="00AA55B5">
        <w:rPr>
          <w:rFonts w:ascii="Times New Roman" w:hAnsi="Times New Roman"/>
          <w:sz w:val="24"/>
          <w:szCs w:val="24"/>
        </w:rPr>
        <w:br/>
      </w:r>
      <w:r w:rsidRPr="00AA55B5">
        <w:rPr>
          <w:rStyle w:val="Strong"/>
          <w:rFonts w:ascii="Times New Roman" w:hAnsi="Times New Roman"/>
          <w:sz w:val="24"/>
          <w:szCs w:val="24"/>
        </w:rPr>
        <w:t>"People First: Stop Stigma and Discrimination, Strengthen Prevention."</w:t>
      </w:r>
    </w:p>
    <w:p w:rsidR="00AA55B5" w:rsidRDefault="00BB30E1" w:rsidP="00AA55B5">
      <w:pPr>
        <w:spacing w:line="360" w:lineRule="auto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68.6pt;height:214.2pt;visibility:visible;mso-wrap-style:square">
            <v:imagedata r:id="rId6" o:title=""/>
          </v:shape>
        </w:pict>
      </w:r>
    </w:p>
    <w:p w:rsidR="00AA55B5" w:rsidRPr="00AA55B5" w:rsidRDefault="00AA55B5" w:rsidP="00AA55B5">
      <w:pPr>
        <w:jc w:val="both"/>
        <w:rPr>
          <w:rFonts w:ascii="Times New Roman" w:hAnsi="Times New Roman"/>
          <w:sz w:val="24"/>
          <w:szCs w:val="24"/>
        </w:rPr>
      </w:pPr>
      <w:r w:rsidRPr="00AA55B5">
        <w:rPr>
          <w:rFonts w:ascii="Times New Roman" w:hAnsi="Times New Roman"/>
          <w:sz w:val="24"/>
          <w:szCs w:val="24"/>
        </w:rPr>
        <w:t xml:space="preserve">The programme was organized to raise awareness among students about the </w:t>
      </w:r>
      <w:r w:rsidRPr="00AA55B5">
        <w:rPr>
          <w:rStyle w:val="Strong"/>
          <w:rFonts w:ascii="Times New Roman" w:hAnsi="Times New Roman"/>
          <w:sz w:val="24"/>
          <w:szCs w:val="24"/>
        </w:rPr>
        <w:t>dangers of drug abuse</w:t>
      </w:r>
      <w:r w:rsidRPr="00AA55B5">
        <w:rPr>
          <w:rFonts w:ascii="Times New Roman" w:hAnsi="Times New Roman"/>
          <w:sz w:val="24"/>
          <w:szCs w:val="24"/>
        </w:rPr>
        <w:t>, its impact on physical and mental health, and the importance of eliminating stigma to strengthen prevention efforts.</w:t>
      </w:r>
    </w:p>
    <w:p w:rsidR="00AA55B5" w:rsidRPr="00AA55B5" w:rsidRDefault="00AA55B5" w:rsidP="00AA55B5">
      <w:pPr>
        <w:jc w:val="both"/>
        <w:rPr>
          <w:rFonts w:ascii="Times New Roman" w:hAnsi="Times New Roman"/>
          <w:noProof/>
          <w:sz w:val="24"/>
          <w:szCs w:val="24"/>
        </w:rPr>
      </w:pPr>
      <w:r w:rsidRPr="00AA55B5">
        <w:rPr>
          <w:rFonts w:ascii="Times New Roman" w:hAnsi="Times New Roman"/>
          <w:sz w:val="24"/>
          <w:szCs w:val="24"/>
        </w:rPr>
        <w:t xml:space="preserve">The event commenced with a powerful address by the </w:t>
      </w:r>
      <w:r w:rsidRPr="00AA55B5">
        <w:rPr>
          <w:rStyle w:val="Strong"/>
          <w:rFonts w:ascii="Times New Roman" w:hAnsi="Times New Roman"/>
          <w:sz w:val="24"/>
          <w:szCs w:val="24"/>
        </w:rPr>
        <w:t>Sub-Inspector of GL Puram Police Station</w:t>
      </w:r>
      <w:r w:rsidRPr="00AA55B5">
        <w:rPr>
          <w:rFonts w:ascii="Times New Roman" w:hAnsi="Times New Roman"/>
          <w:sz w:val="24"/>
          <w:szCs w:val="24"/>
        </w:rPr>
        <w:t xml:space="preserve">, who served as the </w:t>
      </w:r>
      <w:r w:rsidRPr="00AA55B5">
        <w:rPr>
          <w:rStyle w:val="Strong"/>
          <w:rFonts w:ascii="Times New Roman" w:hAnsi="Times New Roman"/>
          <w:sz w:val="24"/>
          <w:szCs w:val="24"/>
        </w:rPr>
        <w:t>chief guest</w:t>
      </w:r>
      <w:r w:rsidRPr="00AA55B5">
        <w:rPr>
          <w:rFonts w:ascii="Times New Roman" w:hAnsi="Times New Roman"/>
          <w:sz w:val="24"/>
          <w:szCs w:val="24"/>
        </w:rPr>
        <w:t>. He delivered an impactful talk emphasizing the legal, social, and health-related consequences of drug abuse, urging students to stay informed and alert.</w:t>
      </w:r>
    </w:p>
    <w:p w:rsidR="00B4604C" w:rsidRDefault="00F71D4C">
      <w:r>
        <w:rPr>
          <w:noProof/>
        </w:rPr>
        <w:lastRenderedPageBreak/>
        <w:pict>
          <v:shape id="图片 4" o:spid="_x0000_i1026" type="#_x0000_t75" style="width:468.6pt;height:243pt;visibility:visible;mso-wrap-style:square">
            <v:imagedata r:id="rId7" o:title=""/>
          </v:shape>
        </w:pict>
      </w:r>
    </w:p>
    <w:p w:rsidR="00AA55B5" w:rsidRDefault="00AA55B5" w:rsidP="00AA55B5">
      <w:pPr>
        <w:spacing w:line="360" w:lineRule="auto"/>
        <w:jc w:val="both"/>
      </w:pPr>
      <w:r w:rsidRPr="00AA55B5">
        <w:rPr>
          <w:rStyle w:val="Strong"/>
          <w:rFonts w:ascii="Times New Roman" w:hAnsi="Times New Roman"/>
          <w:sz w:val="24"/>
          <w:szCs w:val="24"/>
        </w:rPr>
        <w:t>Sri D. Ramayya</w:t>
      </w:r>
      <w:r w:rsidRPr="00AA55B5">
        <w:rPr>
          <w:rFonts w:ascii="Times New Roman" w:hAnsi="Times New Roman"/>
          <w:sz w:val="24"/>
          <w:szCs w:val="24"/>
        </w:rPr>
        <w:t xml:space="preserve">, Vice-Principal of the college, also addressed the gathering and encouraged students to be responsible citizens by helping build a </w:t>
      </w:r>
      <w:r w:rsidRPr="00AA55B5">
        <w:rPr>
          <w:rStyle w:val="Strong"/>
          <w:rFonts w:ascii="Times New Roman" w:hAnsi="Times New Roman"/>
          <w:sz w:val="24"/>
          <w:szCs w:val="24"/>
        </w:rPr>
        <w:t>drug-free society</w:t>
      </w:r>
      <w:r w:rsidRPr="00AA55B5">
        <w:rPr>
          <w:rFonts w:ascii="Times New Roman" w:hAnsi="Times New Roman"/>
          <w:sz w:val="24"/>
          <w:szCs w:val="24"/>
        </w:rPr>
        <w:t>. He highlighted the significance of such awareness programmes in shaping youth attitudes and preventing substance misuse</w:t>
      </w:r>
      <w:r>
        <w:t>.</w:t>
      </w:r>
    </w:p>
    <w:p w:rsidR="00AA55B5" w:rsidRDefault="00F71D4C" w:rsidP="00AA55B5">
      <w:pPr>
        <w:spacing w:line="360" w:lineRule="auto"/>
        <w:jc w:val="both"/>
      </w:pPr>
      <w:r>
        <w:rPr>
          <w:noProof/>
        </w:rPr>
        <w:pict>
          <v:shape id="图片 13" o:spid="_x0000_i1027" type="#_x0000_t75" style="width:468.6pt;height:247.8pt;visibility:visible;mso-wrap-style:square">
            <v:imagedata r:id="rId8" o:title=""/>
          </v:shape>
        </w:pict>
      </w:r>
    </w:p>
    <w:p w:rsidR="00AA55B5" w:rsidRDefault="00AA55B5" w:rsidP="00AA55B5">
      <w:pPr>
        <w:spacing w:line="360" w:lineRule="auto"/>
        <w:jc w:val="both"/>
      </w:pPr>
    </w:p>
    <w:p w:rsidR="00AA55B5" w:rsidRDefault="00F71D4C" w:rsidP="00AA55B5">
      <w:pPr>
        <w:spacing w:line="360" w:lineRule="auto"/>
        <w:jc w:val="both"/>
      </w:pPr>
      <w:r>
        <w:rPr>
          <w:noProof/>
        </w:rPr>
        <w:lastRenderedPageBreak/>
        <w:pict>
          <v:shape id="图片 16" o:spid="_x0000_i1028" type="#_x0000_t75" style="width:468.6pt;height:251.4pt;visibility:visible;mso-wrap-style:square">
            <v:imagedata r:id="rId9" o:title=""/>
          </v:shape>
        </w:pict>
      </w:r>
    </w:p>
    <w:p w:rsidR="00B4604C" w:rsidRDefault="00F71D4C">
      <w:r>
        <w:rPr>
          <w:noProof/>
        </w:rPr>
        <w:pict>
          <v:shape id="图片 10" o:spid="_x0000_i1029" type="#_x0000_t75" style="width:468.6pt;height:208.8pt;visibility:visible;mso-wrap-style:square">
            <v:imagedata r:id="rId10" o:title=""/>
          </v:shape>
        </w:pict>
      </w:r>
    </w:p>
    <w:p w:rsidR="00B4604C" w:rsidRPr="00AA55B5" w:rsidRDefault="00AA55B5" w:rsidP="00305EB9">
      <w:pPr>
        <w:jc w:val="both"/>
        <w:rPr>
          <w:rFonts w:ascii="Times New Roman" w:hAnsi="Times New Roman"/>
          <w:sz w:val="24"/>
          <w:szCs w:val="24"/>
        </w:rPr>
      </w:pPr>
      <w:r w:rsidRPr="00AA55B5">
        <w:rPr>
          <w:rFonts w:ascii="Times New Roman" w:hAnsi="Times New Roman"/>
          <w:sz w:val="24"/>
          <w:szCs w:val="24"/>
        </w:rPr>
        <w:t xml:space="preserve">After the formal session, a </w:t>
      </w:r>
      <w:r w:rsidRPr="00AA55B5">
        <w:rPr>
          <w:rStyle w:val="Strong"/>
          <w:rFonts w:ascii="Times New Roman" w:hAnsi="Times New Roman"/>
          <w:sz w:val="24"/>
          <w:szCs w:val="24"/>
        </w:rPr>
        <w:t>rally</w:t>
      </w:r>
      <w:r w:rsidRPr="00AA55B5">
        <w:rPr>
          <w:rFonts w:ascii="Times New Roman" w:hAnsi="Times New Roman"/>
          <w:sz w:val="24"/>
          <w:szCs w:val="24"/>
        </w:rPr>
        <w:t xml:space="preserve"> was conducted in </w:t>
      </w:r>
      <w:r w:rsidRPr="00AA55B5">
        <w:rPr>
          <w:rStyle w:val="Strong"/>
          <w:rFonts w:ascii="Times New Roman" w:hAnsi="Times New Roman"/>
          <w:sz w:val="24"/>
          <w:szCs w:val="24"/>
        </w:rPr>
        <w:t>Gummalakshmipuram</w:t>
      </w:r>
      <w:r w:rsidRPr="00AA55B5">
        <w:rPr>
          <w:rFonts w:ascii="Times New Roman" w:hAnsi="Times New Roman"/>
          <w:sz w:val="24"/>
          <w:szCs w:val="24"/>
        </w:rPr>
        <w:t xml:space="preserve">, led by the </w:t>
      </w:r>
      <w:r w:rsidRPr="00AA55B5">
        <w:rPr>
          <w:rStyle w:val="Strong"/>
          <w:rFonts w:ascii="Times New Roman" w:hAnsi="Times New Roman"/>
          <w:sz w:val="24"/>
          <w:szCs w:val="24"/>
        </w:rPr>
        <w:t>Sub-Inspector</w:t>
      </w:r>
      <w:r w:rsidRPr="00AA55B5">
        <w:rPr>
          <w:rFonts w:ascii="Times New Roman" w:hAnsi="Times New Roman"/>
          <w:sz w:val="24"/>
          <w:szCs w:val="24"/>
        </w:rPr>
        <w:t xml:space="preserve"> and joined by faculty and students. Participants marched through key areas of the town carrying banners and raising slogans against drug use. The rally served as a </w:t>
      </w:r>
      <w:r w:rsidRPr="00AA55B5">
        <w:rPr>
          <w:rStyle w:val="Strong"/>
          <w:rFonts w:ascii="Times New Roman" w:hAnsi="Times New Roman"/>
          <w:sz w:val="24"/>
          <w:szCs w:val="24"/>
        </w:rPr>
        <w:t>public outreach effort</w:t>
      </w:r>
      <w:r w:rsidRPr="00AA55B5">
        <w:rPr>
          <w:rFonts w:ascii="Times New Roman" w:hAnsi="Times New Roman"/>
          <w:sz w:val="24"/>
          <w:szCs w:val="24"/>
        </w:rPr>
        <w:t>, drawing attention to the collective responsibility of the community in fighting drug abuse.</w:t>
      </w:r>
    </w:p>
    <w:p w:rsidR="00B4604C" w:rsidRPr="00F71D4C" w:rsidRDefault="00305EB9" w:rsidP="00F71D4C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305EB9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The event witnessed active participation from both students and staff and concluded on a highly positive and motivational note. It was a </w:t>
      </w:r>
      <w:r w:rsidRPr="00305EB9">
        <w:rPr>
          <w:rFonts w:ascii="Times New Roman" w:eastAsia="Times New Roman" w:hAnsi="Times New Roman"/>
          <w:b/>
          <w:bCs/>
          <w:sz w:val="24"/>
          <w:szCs w:val="24"/>
          <w:lang w:val="en-IN" w:eastAsia="en-IN"/>
        </w:rPr>
        <w:t>successful initiative</w:t>
      </w:r>
      <w:r w:rsidRPr="00305EB9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in spreading awareness and promoting a </w:t>
      </w:r>
      <w:r w:rsidRPr="00305EB9">
        <w:rPr>
          <w:rFonts w:ascii="Times New Roman" w:eastAsia="Times New Roman" w:hAnsi="Times New Roman"/>
          <w:b/>
          <w:bCs/>
          <w:sz w:val="24"/>
          <w:szCs w:val="24"/>
          <w:lang w:val="en-IN" w:eastAsia="en-IN"/>
        </w:rPr>
        <w:t>healthy and drug-free lifestyle</w:t>
      </w:r>
      <w:r w:rsidRPr="00305EB9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among youth and the larger community.</w:t>
      </w:r>
    </w:p>
    <w:sectPr w:rsidR="00B4604C" w:rsidRPr="00F71D4C" w:rsidSect="00BB3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E51" w:rsidRDefault="00522E51" w:rsidP="00AA55B5">
      <w:pPr>
        <w:spacing w:after="0" w:line="240" w:lineRule="auto"/>
      </w:pPr>
      <w:r>
        <w:separator/>
      </w:r>
    </w:p>
  </w:endnote>
  <w:endnote w:type="continuationSeparator" w:id="1">
    <w:p w:rsidR="00522E51" w:rsidRDefault="00522E51" w:rsidP="00AA5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xi Sans">
    <w:altName w:val="Calibri"/>
    <w:charset w:val="00"/>
    <w:family w:val="auto"/>
    <w:pitch w:val="variable"/>
    <w:sig w:usb0="00000000" w:usb1="00000000" w:usb2="00000000" w:usb3="00000000" w:csb0="00000000" w:csb1="00000000"/>
  </w:font>
  <w:font w:name="Evermore Ming">
    <w:altName w:val="Droid Sans"/>
    <w:charset w:val="00"/>
    <w:family w:val="auto"/>
    <w:pitch w:val="variable"/>
    <w:sig w:usb0="00000000" w:usb1="00000000" w:usb2="00000000" w:usb3="00000000" w:csb0="0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E51" w:rsidRDefault="00522E51" w:rsidP="00AA55B5">
      <w:pPr>
        <w:spacing w:after="0" w:line="240" w:lineRule="auto"/>
      </w:pPr>
      <w:r>
        <w:separator/>
      </w:r>
    </w:p>
  </w:footnote>
  <w:footnote w:type="continuationSeparator" w:id="1">
    <w:p w:rsidR="00522E51" w:rsidRDefault="00522E51" w:rsidP="00AA55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rawingGridHorizontalSpacing w:val="110"/>
  <w:drawingGridVerticalSpacing w:val="156"/>
  <w:displayHorizontalDrawingGridEvery w:val="0"/>
  <w:doNotShadeFormData/>
  <w:characterSpacingControl w:val="doNotCompress"/>
  <w:footnotePr>
    <w:footnote w:id="0"/>
    <w:footnote w:id="1"/>
  </w:footnotePr>
  <w:endnotePr>
    <w:endnote w:id="0"/>
    <w:endnote w:id="1"/>
  </w:endnotePr>
  <w:compat>
    <w:spaceForUL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04C"/>
    <w:rsid w:val="00031E81"/>
    <w:rsid w:val="00305EB9"/>
    <w:rsid w:val="00522E51"/>
    <w:rsid w:val="00AA55B5"/>
    <w:rsid w:val="00B4604C"/>
    <w:rsid w:val="00BB30E1"/>
    <w:rsid w:val="00F71D4C"/>
    <w:rsid w:val="00FD1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0E1"/>
    <w:pPr>
      <w:spacing w:after="200" w:line="276" w:lineRule="auto"/>
    </w:pPr>
    <w:rPr>
      <w:rFonts w:ascii="Calibri" w:hAnsi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uiPriority w:val="9"/>
    <w:qFormat/>
    <w:rsid w:val="00BB30E1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B30E1"/>
    <w:pPr>
      <w:keepNext/>
      <w:keepLines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B30E1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55B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A55B5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A55B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A55B5"/>
    <w:rPr>
      <w:rFonts w:ascii="Calibri" w:hAnsi="Calibri"/>
      <w:sz w:val="22"/>
      <w:szCs w:val="22"/>
    </w:rPr>
  </w:style>
  <w:style w:type="character" w:styleId="Strong">
    <w:name w:val="Strong"/>
    <w:uiPriority w:val="22"/>
    <w:qFormat/>
    <w:rsid w:val="00AA55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 1726</dc:creator>
  <cp:lastModifiedBy>hp</cp:lastModifiedBy>
  <cp:revision>2</cp:revision>
  <dcterms:created xsi:type="dcterms:W3CDTF">2025-05-02T17:31:00Z</dcterms:created>
  <dcterms:modified xsi:type="dcterms:W3CDTF">2025-05-02T17:31:00Z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9dac75bd6102455a9ac6a066c72e5c3e</vt:lpwstr>
  </property>
</Properties>
</file>